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536" w:leader="none"/>
          <w:tab w:val="right" w:pos="9072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i/>
          <w:i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16"/>
          <w:szCs w:val="16"/>
          <w:u w:val="single"/>
          <w:lang w:eastAsia="pl-PL"/>
        </w:rPr>
        <w:t>Załącznik Nr 1</w:t>
      </w:r>
      <w:r>
        <w:rPr>
          <w:rFonts w:eastAsia="Times New Roman" w:cs="Times New Roman" w:ascii="Times New Roman" w:hAnsi="Times New Roman"/>
          <w:i/>
          <w:sz w:val="16"/>
          <w:szCs w:val="16"/>
          <w:lang w:eastAsia="pl-PL"/>
        </w:rPr>
        <w:t xml:space="preserve">  </w:t>
      </w:r>
    </w:p>
    <w:p>
      <w:pPr>
        <w:pStyle w:val="Normal"/>
        <w:tabs>
          <w:tab w:val="center" w:pos="4536" w:leader="none"/>
          <w:tab w:val="right" w:pos="9072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i/>
          <w:i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i/>
          <w:sz w:val="16"/>
          <w:szCs w:val="16"/>
          <w:lang w:eastAsia="pl-PL"/>
        </w:rPr>
        <w:t xml:space="preserve">do Regulaminu wprowadzania nieczystości ciekłych do punktu zlewnego  </w:t>
      </w:r>
    </w:p>
    <w:p>
      <w:pPr>
        <w:pStyle w:val="Normal"/>
        <w:tabs>
          <w:tab w:val="center" w:pos="4536" w:leader="none"/>
          <w:tab w:val="right" w:pos="9072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i/>
          <w:i/>
          <w:sz w:val="16"/>
          <w:szCs w:val="16"/>
        </w:rPr>
      </w:pPr>
      <w:r>
        <w:rPr>
          <w:rFonts w:eastAsia="Times New Roman" w:cs="Times New Roman" w:ascii="Times New Roman" w:hAnsi="Times New Roman"/>
          <w:i/>
          <w:sz w:val="16"/>
          <w:szCs w:val="16"/>
          <w:lang w:eastAsia="pl-PL"/>
        </w:rPr>
        <w:t>na terenie  Oczyszczalni Ścieków w Przyborzycach</w:t>
      </w:r>
    </w:p>
    <w:p>
      <w:pPr>
        <w:pStyle w:val="Normal"/>
        <w:keepNext w:val="true"/>
        <w:spacing w:lineRule="auto" w:line="360" w:before="120" w:after="0"/>
        <w:jc w:val="center"/>
        <w:rPr>
          <w:rFonts w:ascii="Times" w:hAnsi="Times" w:eastAsia="Times New Roman" w:cs="Arial"/>
          <w:b/>
          <w:b/>
          <w:bCs/>
          <w:caps/>
          <w:kern w:val="2"/>
          <w:sz w:val="24"/>
          <w:szCs w:val="24"/>
          <w:lang w:eastAsia="pl-PL"/>
        </w:rPr>
      </w:pPr>
      <w:r>
        <w:rPr>
          <w:rFonts w:eastAsia="Times New Roman" w:cs="Arial" w:ascii="Times" w:hAnsi="Times"/>
          <w:b/>
          <w:bCs/>
          <w:caps/>
          <w:kern w:val="2"/>
          <w:sz w:val="24"/>
          <w:szCs w:val="24"/>
          <w:lang w:eastAsia="pl-PL"/>
        </w:rPr>
        <w:t>POTWIERDZENIe odbioru nieczysto</w:t>
      </w:r>
      <w:r>
        <w:rPr>
          <w:rFonts w:eastAsia="Times New Roman" w:cs="Times New Roman" w:ascii="Times New Roman" w:hAnsi="Times New Roman"/>
          <w:b/>
          <w:bCs/>
          <w:caps/>
          <w:kern w:val="2"/>
          <w:sz w:val="24"/>
          <w:szCs w:val="24"/>
          <w:lang w:eastAsia="pl-PL"/>
        </w:rPr>
        <w:t>Ś</w:t>
      </w:r>
      <w:r>
        <w:rPr>
          <w:rFonts w:eastAsia="Times New Roman" w:cs="Arial" w:ascii="Times" w:hAnsi="Times"/>
          <w:b/>
          <w:bCs/>
          <w:caps/>
          <w:kern w:val="2"/>
          <w:sz w:val="24"/>
          <w:szCs w:val="24"/>
          <w:lang w:eastAsia="pl-PL"/>
        </w:rPr>
        <w:t>ci ciek</w:t>
      </w:r>
      <w:r>
        <w:rPr>
          <w:rFonts w:eastAsia="Times New Roman" w:cs="Times New Roman" w:ascii="Times New Roman" w:hAnsi="Times New Roman"/>
          <w:b/>
          <w:bCs/>
          <w:caps/>
          <w:kern w:val="2"/>
          <w:sz w:val="24"/>
          <w:szCs w:val="24"/>
          <w:lang w:eastAsia="pl-PL"/>
        </w:rPr>
        <w:t>Ł</w:t>
      </w:r>
      <w:r>
        <w:rPr>
          <w:rFonts w:eastAsia="Times New Roman" w:cs="Arial" w:ascii="Times" w:hAnsi="Times"/>
          <w:b/>
          <w:bCs/>
          <w:caps/>
          <w:kern w:val="2"/>
          <w:sz w:val="24"/>
          <w:szCs w:val="24"/>
          <w:lang w:eastAsia="pl-PL"/>
        </w:rPr>
        <w:t>ych</w:t>
      </w:r>
    </w:p>
    <w:tbl>
      <w:tblPr>
        <w:tblW w:w="9638" w:type="dxa"/>
        <w:jc w:val="left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top w:w="0" w:type="dxa"/>
          <w:left w:w="107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819"/>
        <w:gridCol w:w="4818"/>
      </w:tblGrid>
      <w:tr>
        <w:trPr>
          <w:trHeight w:val="164" w:hRule="atLeast"/>
        </w:trPr>
        <w:tc>
          <w:tcPr>
            <w:tcW w:w="48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Times" w:hAnsi="Times" w:eastAsia="Times New Roman" w:cs="Arial"/>
                <w:bCs/>
                <w:kern w:val="2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" w:hAnsi="Times"/>
                <w:bCs/>
                <w:kern w:val="2"/>
                <w:sz w:val="24"/>
                <w:szCs w:val="20"/>
                <w:lang w:eastAsia="pl-PL"/>
              </w:rPr>
              <w:t>Odcinek dla dostawcy nieczysto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0"/>
                <w:lang w:eastAsia="pl-PL"/>
              </w:rPr>
              <w:t>ś</w:t>
            </w:r>
            <w:r>
              <w:rPr>
                <w:rFonts w:eastAsia="Times New Roman" w:cs="Arial" w:ascii="Times" w:hAnsi="Times"/>
                <w:bCs/>
                <w:kern w:val="2"/>
                <w:sz w:val="24"/>
                <w:szCs w:val="20"/>
                <w:lang w:eastAsia="pl-PL"/>
              </w:rPr>
              <w:t>ci ciek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0"/>
                <w:lang w:eastAsia="pl-PL"/>
              </w:rPr>
              <w:t>ł</w:t>
            </w:r>
            <w:r>
              <w:rPr>
                <w:rFonts w:eastAsia="Times New Roman" w:cs="Arial" w:ascii="Times" w:hAnsi="Times"/>
                <w:bCs/>
                <w:kern w:val="2"/>
                <w:sz w:val="24"/>
                <w:szCs w:val="20"/>
                <w:lang w:eastAsia="pl-PL"/>
              </w:rPr>
              <w:t>ych</w:t>
            </w:r>
          </w:p>
        </w:tc>
        <w:tc>
          <w:tcPr>
            <w:tcW w:w="48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Times" w:hAnsi="Times" w:eastAsia="Times New Roman" w:cs="Arial"/>
                <w:bCs/>
                <w:kern w:val="2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" w:hAnsi="Times"/>
                <w:bCs/>
                <w:kern w:val="2"/>
                <w:sz w:val="24"/>
                <w:szCs w:val="20"/>
                <w:lang w:eastAsia="pl-PL"/>
              </w:rPr>
              <w:t>Odcinek dla w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0"/>
                <w:lang w:eastAsia="pl-PL"/>
              </w:rPr>
              <w:t>ł</w:t>
            </w:r>
            <w:r>
              <w:rPr>
                <w:rFonts w:eastAsia="Times New Roman" w:cs="Arial" w:ascii="Times" w:hAnsi="Times"/>
                <w:bCs/>
                <w:kern w:val="2"/>
                <w:sz w:val="24"/>
                <w:szCs w:val="20"/>
                <w:lang w:eastAsia="pl-PL"/>
              </w:rPr>
              <w:t>a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0"/>
                <w:lang w:eastAsia="pl-PL"/>
              </w:rPr>
              <w:t>ś</w:t>
            </w:r>
            <w:r>
              <w:rPr>
                <w:rFonts w:eastAsia="Times New Roman" w:cs="Arial" w:ascii="Times" w:hAnsi="Times"/>
                <w:bCs/>
                <w:kern w:val="2"/>
                <w:sz w:val="24"/>
                <w:szCs w:val="20"/>
                <w:lang w:eastAsia="pl-PL"/>
              </w:rPr>
              <w:t>ciciela stacji zlewnej</w:t>
            </w:r>
          </w:p>
        </w:tc>
      </w:tr>
      <w:tr>
        <w:trPr>
          <w:trHeight w:val="607" w:hRule="atLeast"/>
        </w:trPr>
        <w:tc>
          <w:tcPr>
            <w:tcW w:w="48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ind w:left="400" w:right="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40" w:after="40"/>
              <w:ind w:left="400" w:right="40" w:hanging="3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.</w:t>
            </w:r>
          </w:p>
          <w:p>
            <w:pPr>
              <w:pStyle w:val="Normal"/>
              <w:spacing w:lineRule="auto" w:line="240" w:before="40" w:after="40"/>
              <w:ind w:left="400" w:right="40" w:hanging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(nr i data zawarcia umowy na wprowadzanie nieczystości ciekłych)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 w:before="40" w:after="40"/>
              <w:ind w:left="400" w:right="4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..….…………..</w:t>
            </w:r>
          </w:p>
          <w:p>
            <w:pPr>
              <w:pStyle w:val="Normal"/>
              <w:spacing w:lineRule="auto" w:line="360" w:before="40" w:after="40"/>
              <w:ind w:left="400" w:right="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...……………..</w:t>
            </w:r>
          </w:p>
          <w:p>
            <w:pPr>
              <w:pStyle w:val="Normal"/>
              <w:spacing w:lineRule="auto" w:line="240" w:before="40" w:after="40"/>
              <w:ind w:left="400" w:right="40" w:hanging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(imię i nazwisko lub nazwa oraz adres dostawcy nieczystości ciekłych)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 w:before="40" w:after="40"/>
              <w:ind w:left="400" w:right="4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1) ………………………………...………..</w:t>
            </w:r>
          </w:p>
          <w:p>
            <w:pPr>
              <w:pStyle w:val="Normal"/>
              <w:spacing w:lineRule="auto" w:line="360" w:before="40" w:after="40"/>
              <w:ind w:left="400" w:right="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2) ……………………………...…………..</w:t>
            </w:r>
          </w:p>
          <w:p>
            <w:pPr>
              <w:pStyle w:val="Normal"/>
              <w:spacing w:lineRule="auto" w:line="360" w:before="40" w:after="40"/>
              <w:ind w:left="403" w:right="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3) ……………………………...…………..</w:t>
            </w:r>
          </w:p>
          <w:p>
            <w:pPr>
              <w:pStyle w:val="Normal"/>
              <w:spacing w:lineRule="auto" w:line="240" w:before="40" w:after="40"/>
              <w:ind w:left="403" w:right="40" w:hanging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(nr i data zawarcia umowy albo umów na odbiór nieczystości ciekłych z nieruchomości wyposażonej w zbiornik bezodpływowy lub osadnik w instalacji przydomowej oczyszczalni ścieków)</w:t>
            </w:r>
          </w:p>
          <w:p>
            <w:pPr>
              <w:pStyle w:val="Normal"/>
              <w:spacing w:lineRule="auto" w:line="240" w:before="40" w:after="40"/>
              <w:ind w:left="403" w:right="4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 w:before="40" w:after="40"/>
              <w:ind w:left="400" w:right="4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1) ……………………………...…………..</w:t>
            </w:r>
          </w:p>
          <w:p>
            <w:pPr>
              <w:pStyle w:val="Normal"/>
              <w:spacing w:lineRule="auto" w:line="360" w:before="40" w:after="40"/>
              <w:ind w:left="400" w:right="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2) ……………………………...…………..</w:t>
            </w:r>
          </w:p>
          <w:p>
            <w:pPr>
              <w:pStyle w:val="Normal"/>
              <w:spacing w:lineRule="auto" w:line="360" w:before="40" w:after="40"/>
              <w:ind w:left="403" w:right="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3) …………………………...……………..</w:t>
            </w:r>
          </w:p>
          <w:p>
            <w:pPr>
              <w:pStyle w:val="Normal"/>
              <w:spacing w:lineRule="auto" w:line="240" w:before="40" w:after="40"/>
              <w:ind w:left="403" w:right="40" w:hanging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(adres nieruchomości wyposażonej w zbiornik bezodpływowy lub osadnik w instalacji przydomowej oczyszczalni ścieków)</w:t>
            </w:r>
          </w:p>
          <w:p>
            <w:pPr>
              <w:pStyle w:val="Normal"/>
              <w:spacing w:lineRule="auto" w:line="240" w:before="40" w:after="40"/>
              <w:ind w:left="403" w:right="4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40" w:after="40"/>
              <w:ind w:left="400" w:right="4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...…………. m³</w:t>
            </w:r>
          </w:p>
          <w:p>
            <w:pPr>
              <w:pStyle w:val="Normal"/>
              <w:spacing w:lineRule="auto" w:line="240" w:before="40" w:after="40"/>
              <w:ind w:left="400" w:right="40" w:hanging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(objętość odebranych nieczystości ciekłych)</w:t>
            </w:r>
          </w:p>
          <w:p>
            <w:pPr>
              <w:pStyle w:val="Normal"/>
              <w:spacing w:lineRule="auto" w:line="240" w:before="40" w:after="40"/>
              <w:ind w:right="40" w:hanging="0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40" w:after="40"/>
              <w:ind w:left="403" w:right="4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………………………………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..…………...</w:t>
            </w:r>
          </w:p>
          <w:p>
            <w:pPr>
              <w:pStyle w:val="Normal"/>
              <w:spacing w:lineRule="auto" w:line="240" w:before="40" w:after="40"/>
              <w:ind w:left="403" w:right="40" w:hanging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(rodzaj nieczystości ciekłych)*</w:t>
            </w:r>
          </w:p>
          <w:p>
            <w:pPr>
              <w:pStyle w:val="Normal"/>
              <w:spacing w:lineRule="auto" w:line="240" w:before="40" w:after="40"/>
              <w:ind w:left="403" w:right="4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40" w:after="40"/>
              <w:ind w:left="400" w:right="4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………………………………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..…………...</w:t>
            </w:r>
          </w:p>
          <w:p>
            <w:pPr>
              <w:pStyle w:val="Normal"/>
              <w:spacing w:lineRule="auto" w:line="240" w:before="40" w:after="40"/>
              <w:ind w:left="400" w:right="40" w:hanging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(nr rejestracyjny pojazdu asenizacyjnego)</w:t>
            </w:r>
          </w:p>
          <w:p>
            <w:pPr>
              <w:pStyle w:val="Normal"/>
              <w:spacing w:lineRule="auto" w:line="240" w:before="40" w:after="40"/>
              <w:ind w:right="4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03" w:right="4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Potwierdzenie odbioru nieczystości</w:t>
            </w:r>
          </w:p>
          <w:p>
            <w:pPr>
              <w:pStyle w:val="Normal"/>
              <w:spacing w:lineRule="auto" w:line="240" w:before="0" w:after="0"/>
              <w:ind w:left="403" w:right="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ciekłych</w:t>
            </w:r>
          </w:p>
          <w:p>
            <w:pPr>
              <w:pStyle w:val="Normal"/>
              <w:spacing w:lineRule="auto" w:line="240" w:before="0" w:after="0"/>
              <w:ind w:left="403" w:right="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403" w:right="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40" w:after="40"/>
              <w:ind w:left="400" w:right="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...……………………………..</w:t>
            </w:r>
          </w:p>
          <w:p>
            <w:pPr>
              <w:pStyle w:val="Normal"/>
              <w:spacing w:lineRule="auto" w:line="240" w:before="40" w:after="40"/>
              <w:ind w:left="400" w:right="40" w:hanging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(data, imię i nazwisko lub nazwa oraz adres właściciela stacji zlewnej, podpis właściciela stacji zlewnej lub osoby przez niego upoważnionej)</w:t>
            </w:r>
          </w:p>
        </w:tc>
        <w:tc>
          <w:tcPr>
            <w:tcW w:w="48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widowControl w:val="false"/>
              <w:spacing w:lineRule="auto" w:line="240" w:before="40" w:after="40"/>
              <w:ind w:left="400" w:right="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40" w:after="40"/>
              <w:ind w:left="400" w:right="4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.</w:t>
            </w:r>
          </w:p>
          <w:p>
            <w:pPr>
              <w:pStyle w:val="Normal"/>
              <w:spacing w:lineRule="auto" w:line="240" w:before="40" w:after="40"/>
              <w:ind w:left="397" w:right="40" w:hanging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(nr i data zawarcia umowy na wprowadzanie nieczystości ciekłych)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40" w:after="40"/>
              <w:ind w:left="400" w:right="4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.</w:t>
            </w:r>
          </w:p>
          <w:p>
            <w:pPr>
              <w:pStyle w:val="Normal"/>
              <w:spacing w:lineRule="auto" w:line="360" w:before="40" w:after="40"/>
              <w:ind w:left="397" w:right="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.</w:t>
            </w:r>
          </w:p>
          <w:p>
            <w:pPr>
              <w:pStyle w:val="Normal"/>
              <w:spacing w:lineRule="auto" w:line="240" w:before="40" w:after="40"/>
              <w:ind w:left="397" w:right="40" w:hanging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(imię i nazwisko lub nazwa oraz adres dostawcy nieczystości ciekłych)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40" w:after="40"/>
              <w:ind w:left="400" w:right="4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1) ………………………………………….</w:t>
            </w:r>
          </w:p>
          <w:p>
            <w:pPr>
              <w:pStyle w:val="Normal"/>
              <w:spacing w:lineRule="auto" w:line="360" w:before="40" w:after="40"/>
              <w:ind w:left="397" w:right="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2) ………………………………………….</w:t>
            </w:r>
          </w:p>
          <w:p>
            <w:pPr>
              <w:pStyle w:val="Normal"/>
              <w:spacing w:lineRule="auto" w:line="360" w:before="40" w:after="40"/>
              <w:ind w:left="397" w:right="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3) ………………………………………….</w:t>
            </w:r>
          </w:p>
          <w:p>
            <w:pPr>
              <w:pStyle w:val="Normal"/>
              <w:spacing w:lineRule="auto" w:line="240" w:before="40" w:after="40"/>
              <w:ind w:left="397" w:right="40" w:hanging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(nr i data zawarcia umowy albo umów na odbiór nieczystości ciekłych z nieruchomości wyposażonej w zbiornik bezodpływowy lub osadnik w instalacji przydomowej oczyszczalni ścieków)</w:t>
            </w:r>
          </w:p>
          <w:p>
            <w:pPr>
              <w:pStyle w:val="Normal"/>
              <w:spacing w:lineRule="auto" w:line="240" w:before="40" w:after="40"/>
              <w:ind w:left="397" w:right="40" w:hanging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40" w:after="40"/>
              <w:ind w:left="400" w:right="4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1) ………………………………………….</w:t>
            </w:r>
          </w:p>
          <w:p>
            <w:pPr>
              <w:pStyle w:val="Normal"/>
              <w:spacing w:lineRule="auto" w:line="360" w:before="40" w:after="40"/>
              <w:ind w:left="397" w:right="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2) ………………………………………….</w:t>
            </w:r>
          </w:p>
          <w:p>
            <w:pPr>
              <w:pStyle w:val="Normal"/>
              <w:spacing w:lineRule="auto" w:line="360" w:before="40" w:after="40"/>
              <w:ind w:left="397" w:right="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3) ………………………………………….</w:t>
            </w:r>
          </w:p>
          <w:p>
            <w:pPr>
              <w:pStyle w:val="Normal"/>
              <w:spacing w:lineRule="auto" w:line="240" w:before="40" w:after="40"/>
              <w:ind w:left="397" w:right="40" w:hanging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(adres nieruchomości wyposażonej w zbiornik bezodpływowy lub osadnik w instalacji przydomowej oczyszczalni ścieków)</w:t>
            </w:r>
          </w:p>
          <w:p>
            <w:pPr>
              <w:pStyle w:val="Normal"/>
              <w:spacing w:lineRule="auto" w:line="240" w:before="40" w:after="40"/>
              <w:ind w:left="397" w:right="4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40" w:after="40"/>
              <w:ind w:left="400" w:right="4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…………………………………………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m³</w:t>
            </w:r>
          </w:p>
          <w:p>
            <w:pPr>
              <w:pStyle w:val="Normal"/>
              <w:spacing w:lineRule="auto" w:line="240" w:before="40" w:after="40"/>
              <w:ind w:left="397" w:right="40" w:hanging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(objętość odebranych nieczystości ciekłych)</w:t>
            </w:r>
          </w:p>
          <w:p>
            <w:pPr>
              <w:pStyle w:val="Normal"/>
              <w:spacing w:lineRule="auto" w:line="240" w:before="40" w:after="40"/>
              <w:ind w:left="397" w:right="4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40" w:after="40"/>
              <w:ind w:left="400" w:right="4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.</w:t>
            </w:r>
          </w:p>
          <w:p>
            <w:pPr>
              <w:pStyle w:val="Normal"/>
              <w:spacing w:lineRule="auto" w:line="240" w:before="40" w:after="40"/>
              <w:ind w:left="397" w:right="40" w:hanging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(rodzaj nieczystości ciekłych)*</w:t>
            </w:r>
          </w:p>
          <w:p>
            <w:pPr>
              <w:pStyle w:val="Normal"/>
              <w:spacing w:lineRule="auto" w:line="240" w:before="40" w:after="40"/>
              <w:ind w:left="397" w:right="4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40" w:after="40"/>
              <w:ind w:left="400" w:right="4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.</w:t>
            </w:r>
          </w:p>
          <w:p>
            <w:pPr>
              <w:pStyle w:val="Normal"/>
              <w:spacing w:lineRule="auto" w:line="240" w:before="40" w:after="40"/>
              <w:ind w:left="397" w:right="40" w:hanging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(nr rejestracyjny pojazdu asenizacyjnego)</w:t>
            </w:r>
          </w:p>
          <w:p>
            <w:pPr>
              <w:pStyle w:val="Normal"/>
              <w:spacing w:lineRule="auto" w:line="240" w:before="40" w:after="40"/>
              <w:ind w:left="397" w:right="40" w:hanging="0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40" w:after="40"/>
              <w:ind w:left="400" w:right="4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Potwierdzenie wprowadzenia nieczystości ciekłych do stacji zlewnej</w:t>
            </w:r>
          </w:p>
          <w:p>
            <w:pPr>
              <w:pStyle w:val="Normal"/>
              <w:spacing w:lineRule="auto" w:line="240" w:before="40" w:after="40"/>
              <w:ind w:left="397" w:right="4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40" w:after="40"/>
              <w:ind w:left="397" w:right="4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40" w:after="40"/>
              <w:ind w:left="397" w:right="4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.</w:t>
            </w:r>
          </w:p>
          <w:p>
            <w:pPr>
              <w:pStyle w:val="Normal"/>
              <w:spacing w:lineRule="auto" w:line="240" w:before="40" w:after="40"/>
              <w:ind w:left="397" w:right="40" w:hanging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(data, podpis dostawcy nieczystości ciekłych lub osoby przez niego upoważnionej)</w:t>
            </w:r>
          </w:p>
        </w:tc>
      </w:tr>
    </w:tbl>
    <w:p>
      <w:pPr>
        <w:pStyle w:val="Normal"/>
        <w:tabs>
          <w:tab w:val="left" w:pos="28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tabs>
          <w:tab w:val="left" w:pos="28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 xml:space="preserve">Objaśnienie: </w:t>
      </w:r>
    </w:p>
    <w:p>
      <w:pPr>
        <w:pStyle w:val="Normal"/>
        <w:tabs>
          <w:tab w:val="left" w:pos="28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i/>
          <w:sz w:val="16"/>
          <w:szCs w:val="16"/>
          <w:lang w:eastAsia="pl-PL"/>
        </w:rPr>
        <w:t>* bytowe albo przemysłowe z określeniem czy pobrane ze zbiornika bezodpływowego czy z osadnika w instalacji przydomowej oczyszczalni ścieków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0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40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cs="Times New Roman"/>
      <w:b/>
      <w:sz w:val="24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Times New Roman" w:hAnsi="Times New Roman" w:cs="Times New Roman"/>
      <w:b/>
      <w:sz w:val="24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LibreOffice/5.4.6.2$Windows_x86 LibreOffice_project/4014ce260a04f1026ba855d3b8d91541c224eab8</Application>
  <Pages>2</Pages>
  <Words>284</Words>
  <Characters>2163</Characters>
  <CharactersWithSpaces>2382</CharactersWithSpaces>
  <Paragraphs>53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2023-06-13T07:42:00Z</dcterms:created>
  <dc:creator>HP</dc:creator>
  <dc:description/>
  <dc:language>pl-PL</dc:language>
  <cp:lastModifiedBy>HP</cp:lastModifiedBy>
  <dcterms:modified xsi:type="dcterms:W3CDTF">2023-06-13T07:43:00Z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